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Road Deactivation Email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1"/>
          <w:szCs w:val="21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highlight w:val="yellow"/>
          <w:rtl w:val="0"/>
        </w:rPr>
        <w:t xml:space="preserve">Subject: Road Deactivation in </w:t>
      </w:r>
      <w:r w:rsidDel="00000000" w:rsidR="00000000" w:rsidRPr="00000000">
        <w:rPr>
          <w:sz w:val="21"/>
          <w:szCs w:val="21"/>
          <w:highlight w:val="yellow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Dear</w:t>
      </w:r>
      <w:r w:rsidDel="00000000" w:rsidR="00000000" w:rsidRPr="00000000">
        <w:rPr>
          <w:rFonts w:ascii="Calibri" w:cs="Calibri" w:eastAsia="Calibri" w:hAnsi="Calibri"/>
          <w:sz w:val="21"/>
          <w:szCs w:val="21"/>
          <w:highlight w:val="yellow"/>
          <w:rtl w:val="0"/>
        </w:rPr>
        <w:t xml:space="preserve"> ___________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, </w:t>
      </w:r>
    </w:p>
    <w:p w:rsidR="00000000" w:rsidDel="00000000" w:rsidP="00000000" w:rsidRDefault="00000000" w:rsidRPr="00000000" w14:paraId="00000004">
      <w:pPr>
        <w:widowControl w:val="1"/>
        <w:ind w:left="0" w:right="0" w:firstLine="0"/>
        <w:rPr>
          <w:rFonts w:ascii="Calibri" w:cs="Calibri" w:eastAsia="Calibri" w:hAnsi="Calibri"/>
          <w:sz w:val="21"/>
          <w:szCs w:val="21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highlight w:val="yellow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highlight w:val="yellow"/>
          <w:rtl w:val="0"/>
        </w:rPr>
        <w:t xml:space="preserve">e appreciate your referral of the proposed harvesting in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highlight w:val="yellow"/>
          <w:rtl w:val="0"/>
        </w:rPr>
        <w:t xml:space="preserve">. (applicable if they have send a referral)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left="0" w:right="0" w:firstLine="0"/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I/We/ The___________ [enter organization name]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advocates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highlight w:val="yellow"/>
          <w:rtl w:val="0"/>
        </w:rPr>
        <w:t xml:space="preserve">(s)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for a working landscape concept, the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rtl w:val="0"/>
        </w:rPr>
        <w:t xml:space="preserve"> approach to managing land and natural environments that balances social, economic and ecological needs of the area.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 We promote natural resource use that maximizes wildlife populations to the habitats potential carrying capacity in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_________[area]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. 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I/We/ The___________ [enter organization name] have/has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 identified the potential to increase 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___________ [enter species]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 population numbers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highlight w:val="yellow"/>
          <w:rtl w:val="0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_______ [area]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. 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Selective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ogging in the proposed area will create good habitat for wildlife, but to reduce their displacement from this habitat roads need to be deactivated.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There is an opportunity to increase wildlife populations by rehabilitating logging roads in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yellow"/>
          <w:rtl w:val="0"/>
        </w:rPr>
        <w:t xml:space="preserve">__________[enter species]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ranges, and to join in on the cause to reduce road density. 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I/We/ The___________ [enter organization name]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support</w:t>
      </w:r>
      <w:r w:rsidDel="00000000" w:rsidR="00000000" w:rsidRPr="00000000">
        <w:rPr>
          <w:rFonts w:ascii="Calibri" w:cs="Calibri" w:eastAsia="Calibri" w:hAnsi="Calibri"/>
          <w:sz w:val="21"/>
          <w:szCs w:val="21"/>
          <w:highlight w:val="yellow"/>
          <w:rtl w:val="0"/>
        </w:rPr>
        <w:t xml:space="preserve">(s)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the deactivation of Forest Service Roads and encourage</w:t>
      </w:r>
      <w:r w:rsidDel="00000000" w:rsidR="00000000" w:rsidRPr="00000000">
        <w:rPr>
          <w:rFonts w:ascii="Calibri" w:cs="Calibri" w:eastAsia="Calibri" w:hAnsi="Calibri"/>
          <w:sz w:val="21"/>
          <w:szCs w:val="21"/>
          <w:highlight w:val="yellow"/>
          <w:rtl w:val="0"/>
        </w:rPr>
        <w:t xml:space="preserve">(s)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to manage the maximum density of 0.5 km of road per 1 km2 . This rule is especially valuable in wildlife winter ranges.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color w:val="000000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I/We/ The___________ [enter organization name]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supports the road rehabilitation efforts by </w:t>
      </w:r>
      <w:r w:rsidDel="00000000" w:rsidR="00000000" w:rsidRPr="00000000">
        <w:rPr>
          <w:sz w:val="21"/>
          <w:szCs w:val="21"/>
          <w:highlight w:val="yellow"/>
          <w:rtl w:val="0"/>
        </w:rPr>
        <w:t xml:space="preserve">________ [enter logging company]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, their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rtl w:val="0"/>
        </w:rPr>
        <w:t xml:space="preserve">Sustainable Forest Management (SFM),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forestry practices according to Professional Reliance standards as well as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rtl w:val="0"/>
        </w:rPr>
        <w:t xml:space="preserve">FLNRO Engineering Manual.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We hope you also support increasing the</w:t>
      </w:r>
      <w:r w:rsidDel="00000000" w:rsidR="00000000" w:rsidRPr="00000000">
        <w:rPr>
          <w:sz w:val="21"/>
          <w:szCs w:val="21"/>
          <w:highlight w:val="yellow"/>
          <w:rtl w:val="0"/>
        </w:rPr>
        <w:t xml:space="preserve">__________ [enter species]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populations, and will prioritize deactivation of roads in primary</w:t>
      </w:r>
      <w:r w:rsidDel="00000000" w:rsidR="00000000" w:rsidRPr="00000000">
        <w:rPr>
          <w:sz w:val="21"/>
          <w:szCs w:val="21"/>
          <w:highlight w:val="yellow"/>
          <w:rtl w:val="0"/>
        </w:rPr>
        <w:t xml:space="preserve">__________ [enter species]</w:t>
      </w:r>
      <w:r w:rsidDel="00000000" w:rsidR="00000000" w:rsidRPr="00000000">
        <w:rPr>
          <w:rFonts w:ascii="Calibri" w:cs="Calibri" w:eastAsia="Calibri" w:hAnsi="Calibri"/>
          <w:sz w:val="21"/>
          <w:szCs w:val="21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range in future development or logging plans. 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I/We/ The___________ [enter organization name]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appreciate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highlight w:val="yellow"/>
          <w:rtl w:val="0"/>
        </w:rPr>
        <w:t xml:space="preserve">(s)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 and support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(s)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 the road rehabilitation efforts.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Please include 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me/us/the______ [enter organization name]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 in your referral mailing list. 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Kind Regards,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color w:val="000000"/>
          <w:sz w:val="21"/>
          <w:szCs w:val="21"/>
          <w:highlight w:val="yellow"/>
        </w:rPr>
      </w:pPr>
      <w:r w:rsidDel="00000000" w:rsidR="00000000" w:rsidRPr="00000000">
        <w:rPr>
          <w:sz w:val="21"/>
          <w:szCs w:val="21"/>
          <w:highlight w:val="yellow"/>
          <w:rtl w:val="0"/>
        </w:rPr>
        <w:t xml:space="preserve">Name, </w:t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highlight w:val="yellow"/>
          <w:rtl w:val="0"/>
        </w:rPr>
        <w:t xml:space="preserve">Logo, Phone, Email</w:t>
      </w:r>
    </w:p>
    <w:sectPr>
      <w:footerReference r:id="rId6" w:type="default"/>
      <w:pgSz w:h="15840" w:w="12240" w:orient="portrait"/>
      <w:pgMar w:bottom="2301" w:top="1440" w:left="1440" w:right="1440" w:header="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CAI drive &gt; 01. Website&gt; CAI Website&gt; Resources&gt; Management Suggestions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